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0268" w14:textId="77777777" w:rsidR="00AB489A" w:rsidRPr="006077CC" w:rsidRDefault="00000000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6077CC">
        <w:rPr>
          <w:rFonts w:ascii="Times New Roman" w:hAnsi="Times New Roman"/>
          <w:b/>
          <w:bCs/>
        </w:rPr>
        <w:t>Załącznik Nr 3 do SWZ</w:t>
      </w:r>
    </w:p>
    <w:p w14:paraId="124A0F79" w14:textId="77777777" w:rsidR="00AB489A" w:rsidRPr="006077CC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6077CC">
        <w:rPr>
          <w:rFonts w:ascii="Times New Roman" w:hAnsi="Times New Roman" w:cs="Times New Roman"/>
          <w:color w:val="000000"/>
          <w:sz w:val="26"/>
          <w:szCs w:val="26"/>
        </w:rPr>
        <w:t>Wzór Formularza ofertowego</w:t>
      </w:r>
    </w:p>
    <w:p w14:paraId="3E405792" w14:textId="77777777" w:rsidR="00AB489A" w:rsidRPr="006077CC" w:rsidRDefault="00000000">
      <w:pPr>
        <w:tabs>
          <w:tab w:val="left" w:pos="567"/>
        </w:tabs>
        <w:contextualSpacing/>
        <w:jc w:val="center"/>
        <w:rPr>
          <w:rFonts w:ascii="Times New Roman" w:hAnsi="Times New Roman"/>
          <w:bCs/>
          <w:color w:val="000000"/>
          <w:shd w:val="clear" w:color="auto" w:fill="FFFFFF"/>
        </w:rPr>
      </w:pPr>
      <w:r w:rsidRPr="006077CC">
        <w:rPr>
          <w:rFonts w:ascii="Times New Roman" w:hAnsi="Times New Roman"/>
          <w:bCs/>
        </w:rPr>
        <w:t>(Zna</w:t>
      </w:r>
      <w:r w:rsidRPr="006077CC">
        <w:rPr>
          <w:rFonts w:ascii="Times New Roman" w:hAnsi="Times New Roman"/>
          <w:bCs/>
          <w:color w:val="000000"/>
        </w:rPr>
        <w:t xml:space="preserve">k postępowania </w:t>
      </w:r>
      <w:r w:rsidRPr="006077CC">
        <w:rPr>
          <w:rFonts w:ascii="Times New Roman" w:hAnsi="Times New Roman"/>
          <w:b/>
          <w:bCs/>
          <w:color w:val="000000"/>
        </w:rPr>
        <w:t>ZP.262.2.2026</w:t>
      </w:r>
      <w:r w:rsidRPr="006077CC">
        <w:rPr>
          <w:rFonts w:ascii="Times New Roman" w:hAnsi="Times New Roman"/>
          <w:bCs/>
          <w:color w:val="000000"/>
          <w:shd w:val="clear" w:color="auto" w:fill="FFFFFF"/>
        </w:rPr>
        <w:t>)</w:t>
      </w:r>
    </w:p>
    <w:p w14:paraId="456C58E0" w14:textId="77777777" w:rsidR="00AB489A" w:rsidRPr="006077CC" w:rsidRDefault="00AB489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  <w:sz w:val="10"/>
          <w:szCs w:val="10"/>
        </w:rPr>
      </w:pPr>
    </w:p>
    <w:p w14:paraId="689A653C" w14:textId="77777777" w:rsidR="00AB489A" w:rsidRPr="006077CC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077CC">
        <w:rPr>
          <w:rFonts w:ascii="Times New Roman" w:hAnsi="Times New Roman"/>
          <w:b/>
          <w:bCs/>
          <w:color w:val="000000"/>
          <w:sz w:val="28"/>
          <w:szCs w:val="28"/>
        </w:rPr>
        <w:t>DANE DOTYCZĄCE ZAMAWIAJĄCEGO:</w:t>
      </w:r>
    </w:p>
    <w:p w14:paraId="062AA32A" w14:textId="77777777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/>
        </w:rPr>
        <w:t>Zakład Gospodarki Komunalnej w Szczebrzeszynie Sp. z o.o.</w:t>
      </w:r>
      <w:r w:rsidRPr="006077CC">
        <w:rPr>
          <w:rFonts w:ascii="Times New Roman" w:hAnsi="Times New Roman"/>
          <w:bCs/>
        </w:rPr>
        <w:t xml:space="preserve"> zwany dalej „Zamawiającym”</w:t>
      </w:r>
    </w:p>
    <w:p w14:paraId="2CC2391B" w14:textId="77777777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Cs/>
        </w:rPr>
        <w:t>ul. Gorajska 51 22-460 Szczebrzeszyn,</w:t>
      </w:r>
    </w:p>
    <w:p w14:paraId="32159926" w14:textId="3B36F9BC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Cs/>
        </w:rPr>
        <w:t>NIP: 922-304-71-96, REGON: 061490672,</w:t>
      </w:r>
      <w:r w:rsidR="00DE2CCD">
        <w:rPr>
          <w:rFonts w:ascii="Times New Roman" w:hAnsi="Times New Roman"/>
          <w:bCs/>
        </w:rPr>
        <w:t xml:space="preserve"> </w:t>
      </w:r>
      <w:r w:rsidR="00DE2CCD" w:rsidRPr="00DE2CCD">
        <w:rPr>
          <w:rFonts w:ascii="Times New Roman" w:hAnsi="Times New Roman"/>
          <w:bCs/>
        </w:rPr>
        <w:t>BDO 000001566</w:t>
      </w:r>
    </w:p>
    <w:p w14:paraId="01A12691" w14:textId="77777777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Cs/>
        </w:rPr>
        <w:t>Nr telefonu +48 (84) 682 11 67,</w:t>
      </w:r>
    </w:p>
    <w:p w14:paraId="1E514166" w14:textId="77777777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Cs/>
        </w:rPr>
        <w:t xml:space="preserve">Poczta elektroniczna [e-mail]: </w:t>
      </w:r>
      <w:hyperlink r:id="rId7">
        <w:r w:rsidR="00AB489A" w:rsidRPr="006077CC">
          <w:rPr>
            <w:rStyle w:val="Hipercze"/>
            <w:rFonts w:ascii="Times New Roman" w:hAnsi="Times New Roman"/>
          </w:rPr>
          <w:t>biuro@zgk-szczebrzeszyn.pl</w:t>
        </w:r>
      </w:hyperlink>
      <w:r w:rsidRPr="006077CC">
        <w:rPr>
          <w:rFonts w:ascii="Times New Roman" w:hAnsi="Times New Roman"/>
        </w:rPr>
        <w:t xml:space="preserve"> </w:t>
      </w:r>
    </w:p>
    <w:p w14:paraId="2E46ACCA" w14:textId="77777777" w:rsidR="00AB489A" w:rsidRPr="006077CC" w:rsidRDefault="00000000">
      <w:pPr>
        <w:spacing w:line="276" w:lineRule="auto"/>
        <w:ind w:left="360"/>
        <w:outlineLvl w:val="3"/>
        <w:rPr>
          <w:rFonts w:ascii="Times New Roman" w:hAnsi="Times New Roman"/>
          <w:bCs/>
        </w:rPr>
      </w:pPr>
      <w:r w:rsidRPr="006077CC">
        <w:rPr>
          <w:rFonts w:ascii="Times New Roman" w:hAnsi="Times New Roman"/>
          <w:bCs/>
        </w:rPr>
        <w:t xml:space="preserve">Strona internetowa Zamawiającego [URL]: </w:t>
      </w:r>
      <w:r w:rsidRPr="006077CC">
        <w:rPr>
          <w:rStyle w:val="czeinternetoweuser"/>
          <w:rFonts w:ascii="Times New Roman" w:hAnsi="Times New Roman"/>
          <w:bCs/>
        </w:rPr>
        <w:t>zgk-szczebrzeszyn.pl</w:t>
      </w:r>
      <w:r w:rsidRPr="006077CC">
        <w:rPr>
          <w:rFonts w:ascii="Times New Roman" w:hAnsi="Times New Roman"/>
          <w:bCs/>
        </w:rPr>
        <w:t xml:space="preserve"> </w:t>
      </w:r>
    </w:p>
    <w:p w14:paraId="685F9257" w14:textId="77777777" w:rsidR="00AB489A" w:rsidRPr="006077CC" w:rsidRDefault="00AB489A">
      <w:pPr>
        <w:tabs>
          <w:tab w:val="left" w:pos="567"/>
        </w:tabs>
        <w:spacing w:line="276" w:lineRule="auto"/>
        <w:ind w:left="142"/>
        <w:jc w:val="both"/>
        <w:rPr>
          <w:rFonts w:ascii="Times New Roman" w:hAnsi="Times New Roman"/>
          <w:sz w:val="10"/>
          <w:szCs w:val="10"/>
        </w:rPr>
      </w:pPr>
    </w:p>
    <w:p w14:paraId="357E0AB4" w14:textId="77777777" w:rsidR="00AB489A" w:rsidRPr="006077CC" w:rsidRDefault="00AB489A">
      <w:pPr>
        <w:tabs>
          <w:tab w:val="left" w:pos="567"/>
        </w:tabs>
        <w:spacing w:line="276" w:lineRule="auto"/>
        <w:ind w:left="142"/>
        <w:jc w:val="both"/>
        <w:rPr>
          <w:rStyle w:val="Hipercze"/>
          <w:rFonts w:ascii="Times New Roman" w:hAnsi="Times New Roman"/>
          <w:color w:val="0070C0"/>
          <w:sz w:val="8"/>
          <w:szCs w:val="8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AB489A" w:rsidRPr="006077CC" w14:paraId="28932541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D7D8C" w14:textId="77777777" w:rsidR="00AB489A" w:rsidRPr="006077CC" w:rsidRDefault="00000000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t>DANE WYKONAWCY/WYKONAWCÓW.</w:t>
            </w:r>
          </w:p>
          <w:p w14:paraId="66763BC0" w14:textId="77777777" w:rsidR="00AB489A" w:rsidRPr="006077CC" w:rsidRDefault="00AB489A">
            <w:pPr>
              <w:pStyle w:val="Tekstpodstawowy"/>
              <w:rPr>
                <w:rFonts w:ascii="Times New Roman" w:hAnsi="Times New Roman" w:cs="Times New Roman"/>
                <w:iCs/>
                <w:sz w:val="10"/>
                <w:szCs w:val="10"/>
              </w:rPr>
            </w:pPr>
          </w:p>
          <w:p w14:paraId="60DF110F" w14:textId="77777777" w:rsidR="00AB489A" w:rsidRPr="006077CC" w:rsidRDefault="00000000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77CC">
              <w:rPr>
                <w:rFonts w:ascii="Times New Roman" w:hAnsi="Times New Roman" w:cs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89E6442" w14:textId="77777777" w:rsidR="00AB489A" w:rsidRPr="006077CC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F7922D4" w14:textId="77777777" w:rsidR="00AB489A" w:rsidRPr="006077CC" w:rsidRDefault="00000000">
            <w:pPr>
              <w:pStyle w:val="Tekstpodstawowy"/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77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Nazwa </w:t>
            </w:r>
            <w:r w:rsidRPr="006077CC">
              <w:rPr>
                <w:rFonts w:ascii="Times New Roman" w:hAnsi="Times New Roman" w:cs="Times New Roman"/>
                <w:sz w:val="24"/>
                <w:szCs w:val="24"/>
              </w:rPr>
              <w:t>albo imię i nazwisko</w:t>
            </w:r>
            <w:r w:rsidRPr="006077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Wykonawcy</w:t>
            </w:r>
            <w:r w:rsidRPr="006077CC">
              <w:rPr>
                <w:rStyle w:val="Odwoanieprzypisudolnego"/>
                <w:rFonts w:ascii="Times New Roman" w:hAnsi="Times New Roman"/>
                <w:iCs/>
                <w:sz w:val="24"/>
                <w:szCs w:val="24"/>
              </w:rPr>
              <w:footnoteReference w:id="1"/>
            </w:r>
            <w:r w:rsidRPr="006077CC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539D33F" w14:textId="77777777" w:rsidR="00AB489A" w:rsidRPr="006077CC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669BC28" w14:textId="77777777" w:rsidR="00AB489A" w:rsidRPr="006077CC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FAB5" w14:textId="77777777" w:rsidR="00AB489A" w:rsidRPr="006077CC" w:rsidRDefault="00000000">
            <w:pPr>
              <w:pStyle w:val="Akapitzlist"/>
              <w:spacing w:line="360" w:lineRule="auto"/>
              <w:ind w:left="316"/>
              <w:rPr>
                <w:rFonts w:ascii="Times New Roman" w:hAnsi="Times New Roman"/>
              </w:rPr>
            </w:pPr>
            <w:r w:rsidRPr="006077CC">
              <w:rPr>
                <w:rFonts w:ascii="Times New Roman" w:hAnsi="Times New Roman"/>
              </w:rPr>
              <w:t>Siedziba albo miejsce zamieszkania i adres Wykonawcy:</w:t>
            </w:r>
          </w:p>
          <w:p w14:paraId="2395EA17" w14:textId="77777777" w:rsidR="00AB489A" w:rsidRPr="006077CC" w:rsidRDefault="00000000">
            <w:pPr>
              <w:pStyle w:val="Akapitzlist"/>
              <w:spacing w:line="360" w:lineRule="auto"/>
              <w:ind w:left="360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9424368" w14:textId="77777777" w:rsidR="00AB489A" w:rsidRPr="006077CC" w:rsidRDefault="00000000">
            <w:pPr>
              <w:spacing w:line="360" w:lineRule="auto"/>
              <w:ind w:left="457" w:hanging="141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NIP</w:t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6077CC">
              <w:rPr>
                <w:rFonts w:ascii="Times New Roman" w:hAnsi="Times New Roman"/>
                <w:b/>
                <w:iCs/>
              </w:rPr>
              <w:t>REGON</w:t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E20B876" w14:textId="77777777" w:rsidR="00AB489A" w:rsidRPr="006077CC" w:rsidRDefault="00000000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Times New Roman" w:hAnsi="Times New Roman"/>
                <w:i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18514BE1" w14:textId="77777777" w:rsidR="00AB489A" w:rsidRPr="006077CC" w:rsidRDefault="00000000">
            <w:pPr>
              <w:pStyle w:val="Akapitzlist"/>
              <w:ind w:left="316"/>
              <w:jc w:val="both"/>
              <w:rPr>
                <w:rFonts w:ascii="Times New Roman" w:hAnsi="Times New Roman"/>
                <w:i/>
                <w:iCs/>
              </w:rPr>
            </w:pPr>
            <w:r w:rsidRPr="006077CC">
              <w:rPr>
                <w:rFonts w:ascii="Times New Roman" w:hAnsi="Times New Roman"/>
                <w:i/>
                <w:iCs/>
              </w:rPr>
              <w:t>……………………………………………….</w:t>
            </w:r>
          </w:p>
          <w:p w14:paraId="01D8B562" w14:textId="77777777" w:rsidR="00AB489A" w:rsidRPr="006077CC" w:rsidRDefault="0000000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</w:rPr>
              <w:t>Adres do korespondencji (jeżeli inny niż adres siedziby):</w:t>
            </w:r>
          </w:p>
          <w:p w14:paraId="71B31E61" w14:textId="77777777" w:rsidR="00AB489A" w:rsidRPr="006077CC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FA16EC4" w14:textId="77777777" w:rsidR="00AB489A" w:rsidRPr="006077CC" w:rsidRDefault="00000000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7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F234BF6" w14:textId="77777777" w:rsidR="00AB489A" w:rsidRPr="006077CC" w:rsidRDefault="00000000">
            <w:pPr>
              <w:tabs>
                <w:tab w:val="left" w:pos="337"/>
              </w:tabs>
              <w:spacing w:before="120"/>
              <w:ind w:firstLine="337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2618D3" w14:textId="77777777" w:rsidR="00AB489A" w:rsidRPr="006077CC" w:rsidRDefault="00AB489A">
            <w:pPr>
              <w:tabs>
                <w:tab w:val="left" w:pos="337"/>
              </w:tabs>
              <w:spacing w:before="120"/>
              <w:ind w:firstLine="337"/>
              <w:rPr>
                <w:rFonts w:ascii="Times New Roman" w:hAnsi="Times New Roman"/>
                <w:i/>
                <w:iCs/>
                <w:sz w:val="10"/>
                <w:szCs w:val="10"/>
              </w:rPr>
            </w:pPr>
          </w:p>
        </w:tc>
      </w:tr>
      <w:tr w:rsidR="00AB489A" w:rsidRPr="006077CC" w14:paraId="29AE26E2" w14:textId="77777777">
        <w:trPr>
          <w:trHeight w:val="2948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3008F6D8" w14:textId="77777777" w:rsidR="00AB489A" w:rsidRPr="006077CC" w:rsidRDefault="00000000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45" w:hanging="345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62F29A34" w14:textId="77777777" w:rsidR="00AB489A" w:rsidRPr="006077CC" w:rsidRDefault="00AB489A">
            <w:pPr>
              <w:spacing w:before="120" w:line="300" w:lineRule="auto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10129FA6" w14:textId="77777777" w:rsidR="00AB489A" w:rsidRPr="006077CC" w:rsidRDefault="00000000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</w:rPr>
              <w:t xml:space="preserve">W związku z ogłoszeniem postępowania o udzielenie zamówienia publicznego pn. </w:t>
            </w:r>
          </w:p>
          <w:p w14:paraId="35836637" w14:textId="77777777" w:rsidR="00AB489A" w:rsidRPr="006077CC" w:rsidRDefault="00AB489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CF52DB1" w14:textId="6D68D149" w:rsidR="00AB489A" w:rsidRPr="006077CC" w:rsidRDefault="007F085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077CC">
              <w:rPr>
                <w:rFonts w:ascii="Times New Roman" w:hAnsi="Times New Roman"/>
                <w:b/>
              </w:rPr>
              <w:t>Dostawa fabrycznie nowego ciągnika rolniczego z silnikiem spełniającym normę STAGE V, tuz kat.II, kompatybilnego z zamiatarką o szerokości roboczej 2400 mm, hydrauliczne opróżnianie zbiornika z funkcją ochrony przed zapyleniem</w:t>
            </w:r>
          </w:p>
          <w:p w14:paraId="34E68D62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tbl>
            <w:tblPr>
              <w:tblStyle w:val="Tabela-Siatka"/>
              <w:tblW w:w="9445" w:type="dxa"/>
              <w:tblLayout w:type="fixed"/>
              <w:tblLook w:val="04A0" w:firstRow="1" w:lastRow="0" w:firstColumn="1" w:lastColumn="0" w:noHBand="0" w:noVBand="1"/>
            </w:tblPr>
            <w:tblGrid>
              <w:gridCol w:w="9445"/>
            </w:tblGrid>
            <w:tr w:rsidR="00AB489A" w:rsidRPr="006077CC" w14:paraId="1CC3A199" w14:textId="77777777">
              <w:tc>
                <w:tcPr>
                  <w:tcW w:w="9445" w:type="dxa"/>
                  <w:shd w:val="clear" w:color="auto" w:fill="F2F2F2" w:themeFill="background1" w:themeFillShade="F2"/>
                </w:tcPr>
                <w:p w14:paraId="0BCAB748" w14:textId="77777777" w:rsidR="00AB489A" w:rsidRPr="006077CC" w:rsidRDefault="00000000">
                  <w:pPr>
                    <w:spacing w:line="276" w:lineRule="auto"/>
                    <w:jc w:val="center"/>
                    <w:rPr>
                      <w:rFonts w:ascii="Times New Roman" w:hAnsi="Times New Roman"/>
                      <w:b/>
                      <w:bCs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bCs/>
                      <w:iCs/>
                    </w:rPr>
                    <w:t>Część 1:</w:t>
                  </w:r>
                </w:p>
                <w:p w14:paraId="7AE5EDFD" w14:textId="77777777" w:rsidR="00AB489A" w:rsidRPr="006077CC" w:rsidRDefault="00000000">
                  <w:pPr>
                    <w:spacing w:line="276" w:lineRule="auto"/>
                    <w:jc w:val="center"/>
                    <w:rPr>
                      <w:rFonts w:ascii="Times New Roman" w:hAnsi="Times New Roman"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</w:rPr>
                    <w:t xml:space="preserve">Dostawa ciągnika rolniczego wraz z ładowaczem czołowym </w:t>
                  </w:r>
                  <w:r w:rsidRPr="006077CC">
                    <w:rPr>
                      <w:rFonts w:ascii="Times New Roman" w:hAnsi="Times New Roman"/>
                      <w:b/>
                    </w:rPr>
                    <w:br/>
                  </w:r>
                </w:p>
                <w:p w14:paraId="61E802E3" w14:textId="77777777" w:rsidR="00AB489A" w:rsidRPr="006077CC" w:rsidRDefault="00AB489A">
                  <w:pPr>
                    <w:spacing w:line="276" w:lineRule="auto"/>
                    <w:jc w:val="center"/>
                    <w:rPr>
                      <w:rFonts w:ascii="Times New Roman" w:hAnsi="Times New Roman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181B29F9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6526028E" w14:textId="77777777" w:rsidR="00AB489A" w:rsidRPr="006077CC" w:rsidRDefault="00AB489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  <w:p w14:paraId="7E3CFE43" w14:textId="77777777" w:rsidR="00AB489A" w:rsidRPr="006077CC" w:rsidRDefault="00000000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Oferuję/oferujemy*</w:t>
            </w:r>
            <w:r w:rsidRPr="006077CC">
              <w:rPr>
                <w:rFonts w:ascii="Times New Roman" w:hAnsi="Times New Roman"/>
                <w:iCs/>
              </w:rPr>
              <w:t xml:space="preserve"> wykonanie </w:t>
            </w:r>
            <w:r w:rsidRPr="006077CC">
              <w:rPr>
                <w:rFonts w:ascii="Times New Roman" w:hAnsi="Times New Roman"/>
                <w:bCs/>
                <w:iCs/>
              </w:rPr>
              <w:t xml:space="preserve">zamówienia </w:t>
            </w:r>
            <w:r w:rsidRPr="006077CC">
              <w:rPr>
                <w:rFonts w:ascii="Times New Roman" w:hAnsi="Times New Roman"/>
                <w:iCs/>
              </w:rPr>
              <w:t xml:space="preserve">zgodnie z </w:t>
            </w:r>
            <w:r w:rsidRPr="006077CC">
              <w:rPr>
                <w:rFonts w:ascii="Times New Roman" w:hAnsi="Times New Roman"/>
                <w:bCs/>
                <w:iCs/>
              </w:rPr>
              <w:t>opisem przedmiotu zamówienia zawartym w SWZ oraz szczegółowym opisie przedmiotu zamówienia oraz projekcie umowy:</w:t>
            </w:r>
          </w:p>
          <w:p w14:paraId="04F35A23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06D5A5B1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4D423AE3" w14:textId="77777777" w:rsidR="00AB489A" w:rsidRPr="006077CC" w:rsidRDefault="00000000">
            <w:pPr>
              <w:pStyle w:val="Akapitzlist"/>
              <w:numPr>
                <w:ilvl w:val="0"/>
                <w:numId w:val="9"/>
              </w:numPr>
              <w:spacing w:line="276" w:lineRule="auto"/>
              <w:ind w:left="332" w:hanging="284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  <w:u w:val="single"/>
              </w:rPr>
              <w:t>za cenę ryczałtową:</w:t>
            </w:r>
          </w:p>
          <w:p w14:paraId="00D9EA2A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42F8FC9D" w14:textId="77777777" w:rsidR="00AB489A" w:rsidRPr="006077CC" w:rsidRDefault="00000000">
            <w:pPr>
              <w:spacing w:line="360" w:lineRule="auto"/>
              <w:ind w:firstLine="332"/>
              <w:jc w:val="both"/>
              <w:rPr>
                <w:rFonts w:ascii="Times New Roman" w:hAnsi="Times New Roman"/>
                <w:b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brutto ........................................................... zł, obliczoną na podstawie poniższej tabeli:</w:t>
            </w:r>
          </w:p>
          <w:tbl>
            <w:tblPr>
              <w:tblStyle w:val="Tabela-Siatka"/>
              <w:tblW w:w="9369" w:type="dxa"/>
              <w:tblLayout w:type="fixed"/>
              <w:tblLook w:val="04A0" w:firstRow="1" w:lastRow="0" w:firstColumn="1" w:lastColumn="0" w:noHBand="0" w:noVBand="1"/>
            </w:tblPr>
            <w:tblGrid>
              <w:gridCol w:w="4408"/>
              <w:gridCol w:w="1984"/>
              <w:gridCol w:w="1276"/>
              <w:gridCol w:w="1701"/>
            </w:tblGrid>
            <w:tr w:rsidR="00AB489A" w:rsidRPr="006077CC" w14:paraId="60D74238" w14:textId="77777777">
              <w:tc>
                <w:tcPr>
                  <w:tcW w:w="4407" w:type="dxa"/>
                  <w:shd w:val="clear" w:color="auto" w:fill="F2F2F2" w:themeFill="background1" w:themeFillShade="F2"/>
                </w:tcPr>
                <w:p w14:paraId="64FFE515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Przedmiot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</w:tcPr>
                <w:p w14:paraId="480437F6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Cena netto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14:paraId="64E3B055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VAT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0DF0902A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Cena brutto</w:t>
                  </w:r>
                </w:p>
              </w:tc>
            </w:tr>
            <w:tr w:rsidR="00AB489A" w:rsidRPr="006077CC" w14:paraId="19FFECBF" w14:textId="77777777">
              <w:tc>
                <w:tcPr>
                  <w:tcW w:w="4407" w:type="dxa"/>
                </w:tcPr>
                <w:p w14:paraId="3D144991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Ciągnik:</w:t>
                  </w:r>
                </w:p>
                <w:p w14:paraId="4E5716BE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7E105368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(Producent)</w:t>
                  </w:r>
                </w:p>
                <w:p w14:paraId="535CBB8F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279443AD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(Model)</w:t>
                  </w:r>
                </w:p>
                <w:p w14:paraId="7DF51ECF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3FABD8AB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(Wersja)</w:t>
                  </w:r>
                </w:p>
              </w:tc>
              <w:tc>
                <w:tcPr>
                  <w:tcW w:w="1984" w:type="dxa"/>
                </w:tcPr>
                <w:p w14:paraId="3EA4007F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34B3E2F3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701" w:type="dxa"/>
                </w:tcPr>
                <w:p w14:paraId="741663CF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  <w:tr w:rsidR="00AB489A" w:rsidRPr="006077CC" w14:paraId="4BDCE225" w14:textId="77777777">
              <w:tc>
                <w:tcPr>
                  <w:tcW w:w="4407" w:type="dxa"/>
                </w:tcPr>
                <w:p w14:paraId="0A2A0846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Ładowacz:</w:t>
                  </w:r>
                </w:p>
                <w:p w14:paraId="098C1157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5D81FB03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(Producent)</w:t>
                  </w:r>
                </w:p>
                <w:p w14:paraId="5E879C12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137B53A8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(Model)</w:t>
                  </w:r>
                </w:p>
                <w:p w14:paraId="7D4503D5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5BB0FE3C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(Wersja)</w:t>
                  </w:r>
                </w:p>
              </w:tc>
              <w:tc>
                <w:tcPr>
                  <w:tcW w:w="1984" w:type="dxa"/>
                </w:tcPr>
                <w:p w14:paraId="30162761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5CF17713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701" w:type="dxa"/>
                </w:tcPr>
                <w:p w14:paraId="3671EEA4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73DC73BD" w14:textId="77777777" w:rsidR="00AB489A" w:rsidRPr="006077CC" w:rsidRDefault="00AB489A">
            <w:pPr>
              <w:spacing w:line="360" w:lineRule="auto"/>
              <w:ind w:firstLine="332"/>
              <w:jc w:val="both"/>
              <w:rPr>
                <w:rFonts w:ascii="Times New Roman" w:hAnsi="Times New Roman"/>
                <w:b/>
                <w:iCs/>
              </w:rPr>
            </w:pPr>
          </w:p>
          <w:p w14:paraId="6130553C" w14:textId="77777777" w:rsidR="009D3924" w:rsidRPr="006077CC" w:rsidRDefault="009D3924" w:rsidP="009D3924">
            <w:pPr>
              <w:overflowPunct w:val="0"/>
              <w:spacing w:line="276" w:lineRule="auto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W przypadku braku wskazania producenta, modelu lub wersji identyfikujących</w:t>
            </w:r>
          </w:p>
          <w:p w14:paraId="1642C022" w14:textId="77777777" w:rsidR="009D3924" w:rsidRPr="006077CC" w:rsidRDefault="009D3924" w:rsidP="009D3924">
            <w:pPr>
              <w:overflowPunct w:val="0"/>
              <w:spacing w:line="276" w:lineRule="auto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oferowany produkt, Zamawiający może wezwać Wykonawcę do złożenia wyjaśnień</w:t>
            </w:r>
          </w:p>
          <w:p w14:paraId="2048F13F" w14:textId="19D189F5" w:rsidR="00AB489A" w:rsidRPr="006077CC" w:rsidRDefault="009D3924" w:rsidP="009D3924">
            <w:pPr>
              <w:pStyle w:val="Akapitzlist"/>
              <w:tabs>
                <w:tab w:val="left" w:pos="313"/>
              </w:tabs>
              <w:spacing w:line="276" w:lineRule="auto"/>
              <w:ind w:left="318" w:hanging="5"/>
              <w:rPr>
                <w:rFonts w:ascii="Times New Roman" w:hAnsi="Times New Roman"/>
                <w:sz w:val="10"/>
                <w:szCs w:val="10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na zasadach określonych w ustawie Prawo zamówień publicznych.</w:t>
            </w:r>
          </w:p>
          <w:p w14:paraId="295BB8DB" w14:textId="77777777" w:rsidR="00AB489A" w:rsidRPr="006077CC" w:rsidRDefault="00000000">
            <w:pPr>
              <w:pStyle w:val="Akapitzlist"/>
              <w:numPr>
                <w:ilvl w:val="0"/>
                <w:numId w:val="9"/>
              </w:numPr>
              <w:spacing w:line="276" w:lineRule="auto"/>
              <w:ind w:left="302" w:hanging="284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6077CC">
              <w:rPr>
                <w:rFonts w:ascii="Times New Roman" w:hAnsi="Times New Roman"/>
                <w:b/>
                <w:iCs/>
              </w:rPr>
              <w:lastRenderedPageBreak/>
              <w:t xml:space="preserve">Na oferowany ciągnik, ładowacz oferuję ........... miesięcy gwarancji (zgodnie z Rozdziałem 17 SWZ) od dnia odbioru. </w:t>
            </w:r>
          </w:p>
          <w:p w14:paraId="3ECF8186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39A8D4F6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tbl>
            <w:tblPr>
              <w:tblStyle w:val="Tabela-Siatka"/>
              <w:tblW w:w="9445" w:type="dxa"/>
              <w:tblLayout w:type="fixed"/>
              <w:tblLook w:val="04A0" w:firstRow="1" w:lastRow="0" w:firstColumn="1" w:lastColumn="0" w:noHBand="0" w:noVBand="1"/>
            </w:tblPr>
            <w:tblGrid>
              <w:gridCol w:w="9445"/>
            </w:tblGrid>
            <w:tr w:rsidR="00AB489A" w:rsidRPr="006077CC" w14:paraId="6FA796BE" w14:textId="77777777">
              <w:tc>
                <w:tcPr>
                  <w:tcW w:w="9445" w:type="dxa"/>
                  <w:shd w:val="clear" w:color="auto" w:fill="F2F2F2" w:themeFill="background1" w:themeFillShade="F2"/>
                </w:tcPr>
                <w:p w14:paraId="1CFEAEB2" w14:textId="77777777" w:rsidR="00AB489A" w:rsidRPr="006077CC" w:rsidRDefault="00000000">
                  <w:pPr>
                    <w:spacing w:line="276" w:lineRule="auto"/>
                    <w:jc w:val="center"/>
                    <w:rPr>
                      <w:rFonts w:ascii="Times New Roman" w:hAnsi="Times New Roman"/>
                      <w:b/>
                      <w:bCs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bCs/>
                      <w:iCs/>
                    </w:rPr>
                    <w:t>Część 2</w:t>
                  </w:r>
                </w:p>
                <w:p w14:paraId="7180A785" w14:textId="77777777" w:rsidR="00AB489A" w:rsidRPr="006077CC" w:rsidRDefault="00000000">
                  <w:pPr>
                    <w:spacing w:line="276" w:lineRule="auto"/>
                    <w:jc w:val="center"/>
                    <w:rPr>
                      <w:rFonts w:ascii="Times New Roman" w:hAnsi="Times New Roman"/>
                      <w:iCs/>
                      <w:sz w:val="10"/>
                      <w:szCs w:val="10"/>
                    </w:rPr>
                  </w:pPr>
                  <w:r w:rsidRPr="006077CC">
                    <w:rPr>
                      <w:rFonts w:ascii="Times New Roman" w:hAnsi="Times New Roman"/>
                      <w:b/>
                    </w:rPr>
                    <w:t>Zakup i dostawa zamiatarki</w:t>
                  </w:r>
                  <w:r w:rsidRPr="006077CC">
                    <w:rPr>
                      <w:rFonts w:ascii="Times New Roman" w:hAnsi="Times New Roman"/>
                      <w:iCs/>
                      <w:sz w:val="10"/>
                      <w:szCs w:val="10"/>
                    </w:rPr>
                    <w:t xml:space="preserve"> </w:t>
                  </w:r>
                </w:p>
              </w:tc>
            </w:tr>
          </w:tbl>
          <w:p w14:paraId="0B4EF9ED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6FD6B929" w14:textId="77777777" w:rsidR="00AB489A" w:rsidRPr="006077CC" w:rsidRDefault="00AB489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  <w:p w14:paraId="1B8A3F5A" w14:textId="77777777" w:rsidR="00AB489A" w:rsidRPr="006077CC" w:rsidRDefault="00000000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Oferuję/oferujemy*</w:t>
            </w:r>
            <w:r w:rsidRPr="006077CC">
              <w:rPr>
                <w:rFonts w:ascii="Times New Roman" w:hAnsi="Times New Roman"/>
                <w:iCs/>
              </w:rPr>
              <w:t xml:space="preserve"> wykonanie </w:t>
            </w:r>
            <w:r w:rsidRPr="006077CC">
              <w:rPr>
                <w:rFonts w:ascii="Times New Roman" w:hAnsi="Times New Roman"/>
                <w:bCs/>
                <w:iCs/>
              </w:rPr>
              <w:t xml:space="preserve">zamówienia </w:t>
            </w:r>
            <w:r w:rsidRPr="006077CC">
              <w:rPr>
                <w:rFonts w:ascii="Times New Roman" w:hAnsi="Times New Roman"/>
                <w:iCs/>
              </w:rPr>
              <w:t xml:space="preserve">zgodnie z </w:t>
            </w:r>
            <w:r w:rsidRPr="006077CC">
              <w:rPr>
                <w:rFonts w:ascii="Times New Roman" w:hAnsi="Times New Roman"/>
                <w:bCs/>
                <w:iCs/>
              </w:rPr>
              <w:t>opisem przedmiotu zamówienia zawartym w SWZ oraz szczegółowym opisie przedmiotu zamówienia oraz projekcie umowy:</w:t>
            </w:r>
          </w:p>
          <w:p w14:paraId="21AD1113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0774D448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2800817C" w14:textId="77777777" w:rsidR="00AB489A" w:rsidRPr="006077CC" w:rsidRDefault="00000000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  <w:u w:val="single"/>
              </w:rPr>
              <w:t>za cenę ryczałtową:</w:t>
            </w:r>
          </w:p>
          <w:p w14:paraId="367435C8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23401B4A" w14:textId="77777777" w:rsidR="00AB489A" w:rsidRPr="006077CC" w:rsidRDefault="00000000">
            <w:pPr>
              <w:spacing w:line="360" w:lineRule="auto"/>
              <w:ind w:firstLine="332"/>
              <w:jc w:val="both"/>
              <w:rPr>
                <w:rFonts w:ascii="Times New Roman" w:hAnsi="Times New Roman"/>
                <w:b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brutto ........................................................... zł, obliczoną na podstawie poniższej tabeli:</w:t>
            </w:r>
          </w:p>
          <w:tbl>
            <w:tblPr>
              <w:tblStyle w:val="Tabela-Siatka"/>
              <w:tblW w:w="9369" w:type="dxa"/>
              <w:tblLayout w:type="fixed"/>
              <w:tblLook w:val="04A0" w:firstRow="1" w:lastRow="0" w:firstColumn="1" w:lastColumn="0" w:noHBand="0" w:noVBand="1"/>
            </w:tblPr>
            <w:tblGrid>
              <w:gridCol w:w="4408"/>
              <w:gridCol w:w="1984"/>
              <w:gridCol w:w="1276"/>
              <w:gridCol w:w="1701"/>
            </w:tblGrid>
            <w:tr w:rsidR="00AB489A" w:rsidRPr="006077CC" w14:paraId="6522DDBD" w14:textId="77777777">
              <w:tc>
                <w:tcPr>
                  <w:tcW w:w="4407" w:type="dxa"/>
                </w:tcPr>
                <w:p w14:paraId="6D63B35B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Przedmiot</w:t>
                  </w:r>
                </w:p>
              </w:tc>
              <w:tc>
                <w:tcPr>
                  <w:tcW w:w="1984" w:type="dxa"/>
                </w:tcPr>
                <w:p w14:paraId="24E4A338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Cena netto</w:t>
                  </w:r>
                </w:p>
              </w:tc>
              <w:tc>
                <w:tcPr>
                  <w:tcW w:w="1276" w:type="dxa"/>
                </w:tcPr>
                <w:p w14:paraId="72566A3E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VAT</w:t>
                  </w:r>
                </w:p>
              </w:tc>
              <w:tc>
                <w:tcPr>
                  <w:tcW w:w="1701" w:type="dxa"/>
                </w:tcPr>
                <w:p w14:paraId="7836B0A0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Cena brutto</w:t>
                  </w:r>
                </w:p>
              </w:tc>
            </w:tr>
            <w:tr w:rsidR="00AB489A" w:rsidRPr="006077CC" w14:paraId="227C8912" w14:textId="77777777">
              <w:tc>
                <w:tcPr>
                  <w:tcW w:w="4407" w:type="dxa"/>
                </w:tcPr>
                <w:p w14:paraId="05A17FFE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Zamiatarka:</w:t>
                  </w:r>
                </w:p>
                <w:p w14:paraId="1FB7EF12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6E5B3710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(Producent)</w:t>
                  </w:r>
                </w:p>
                <w:p w14:paraId="3C5C637D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3F6183DC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(Model)</w:t>
                  </w:r>
                </w:p>
                <w:p w14:paraId="1B0C5369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.........................</w:t>
                  </w:r>
                </w:p>
                <w:p w14:paraId="42E8975F" w14:textId="77777777" w:rsidR="00AB489A" w:rsidRPr="006077CC" w:rsidRDefault="0000000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 w:rsidRPr="006077CC">
                    <w:rPr>
                      <w:rFonts w:ascii="Times New Roman" w:hAnsi="Times New Roman"/>
                      <w:b/>
                      <w:iCs/>
                    </w:rPr>
                    <w:t>(Wersja)</w:t>
                  </w:r>
                </w:p>
              </w:tc>
              <w:tc>
                <w:tcPr>
                  <w:tcW w:w="1984" w:type="dxa"/>
                </w:tcPr>
                <w:p w14:paraId="7003E223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6007559E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701" w:type="dxa"/>
                </w:tcPr>
                <w:p w14:paraId="146C86D0" w14:textId="77777777" w:rsidR="00AB489A" w:rsidRPr="006077CC" w:rsidRDefault="00AB489A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1EA33129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75A1BF84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p w14:paraId="0F7314EF" w14:textId="77777777" w:rsidR="009D3924" w:rsidRPr="006077CC" w:rsidRDefault="009D3924" w:rsidP="009D3924">
            <w:pPr>
              <w:overflowPunct w:val="0"/>
              <w:spacing w:before="56" w:line="276" w:lineRule="auto"/>
              <w:ind w:left="57" w:right="57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W przypadku braku wskazania producenta, modelu lub wersji identyfikujących</w:t>
            </w:r>
          </w:p>
          <w:p w14:paraId="4CF6BB1D" w14:textId="77777777" w:rsidR="009D3924" w:rsidRPr="006077CC" w:rsidRDefault="009D3924" w:rsidP="009D3924">
            <w:pPr>
              <w:overflowPunct w:val="0"/>
              <w:spacing w:before="56" w:line="276" w:lineRule="auto"/>
              <w:ind w:left="57" w:right="57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oferowany produkt, Zamawiający może wezwać Wykonawcę do złożenia wyjaśnień</w:t>
            </w:r>
          </w:p>
          <w:p w14:paraId="30751A68" w14:textId="77777777" w:rsidR="009D3924" w:rsidRPr="006077CC" w:rsidRDefault="009D3924" w:rsidP="009D3924">
            <w:pPr>
              <w:overflowPunct w:val="0"/>
              <w:spacing w:before="56" w:line="276" w:lineRule="auto"/>
              <w:ind w:left="57" w:right="57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na zasadach określonych w ustawie Prawo zamówień publicznych.</w:t>
            </w:r>
          </w:p>
          <w:p w14:paraId="1BB5E362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  <w:strike/>
              </w:rPr>
            </w:pPr>
          </w:p>
          <w:p w14:paraId="2BE0E518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p w14:paraId="6DC18FED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p w14:paraId="35BB5881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p w14:paraId="6F3F2BCB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65801044" w14:textId="77777777" w:rsidR="00AB489A" w:rsidRPr="006077CC" w:rsidRDefault="00AB489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  <w:p w14:paraId="7CFCF4EA" w14:textId="77777777" w:rsidR="00AB489A" w:rsidRPr="006077CC" w:rsidRDefault="00000000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Oferuję/oferujemy*</w:t>
            </w:r>
            <w:r w:rsidRPr="006077CC">
              <w:rPr>
                <w:rFonts w:ascii="Times New Roman" w:hAnsi="Times New Roman"/>
                <w:iCs/>
              </w:rPr>
              <w:t xml:space="preserve"> wykonanie </w:t>
            </w:r>
            <w:r w:rsidRPr="006077CC">
              <w:rPr>
                <w:rFonts w:ascii="Times New Roman" w:hAnsi="Times New Roman"/>
                <w:bCs/>
                <w:iCs/>
              </w:rPr>
              <w:t xml:space="preserve">zamówienia </w:t>
            </w:r>
            <w:r w:rsidRPr="006077CC">
              <w:rPr>
                <w:rFonts w:ascii="Times New Roman" w:hAnsi="Times New Roman"/>
                <w:iCs/>
              </w:rPr>
              <w:t xml:space="preserve">zgodnie z </w:t>
            </w:r>
            <w:r w:rsidRPr="006077CC">
              <w:rPr>
                <w:rFonts w:ascii="Times New Roman" w:hAnsi="Times New Roman"/>
                <w:bCs/>
                <w:iCs/>
              </w:rPr>
              <w:t>opisem przedmiotu zamówienia zawartym w SWZ oraz szczegółowym opisie przedmiotu zamówienia oraz projekcie umowy:</w:t>
            </w:r>
          </w:p>
          <w:p w14:paraId="0F4CAAA6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0B3B5CAD" w14:textId="77777777" w:rsidR="00AB489A" w:rsidRPr="006077CC" w:rsidRDefault="00AB489A">
            <w:pPr>
              <w:pStyle w:val="Akapitzlist"/>
              <w:ind w:left="335"/>
              <w:jc w:val="both"/>
              <w:rPr>
                <w:rFonts w:ascii="Times New Roman" w:hAnsi="Times New Roman"/>
                <w:iCs/>
              </w:rPr>
            </w:pPr>
          </w:p>
          <w:p w14:paraId="7F5F1F6D" w14:textId="77777777" w:rsidR="00AB489A" w:rsidRPr="006077CC" w:rsidRDefault="00000000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077CC">
              <w:rPr>
                <w:rFonts w:ascii="Times New Roman" w:hAnsi="Times New Roman"/>
                <w:b/>
                <w:iCs/>
                <w:u w:val="single"/>
              </w:rPr>
              <w:t>za cenę ryczałtową:</w:t>
            </w:r>
          </w:p>
          <w:p w14:paraId="7F459CD8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2C9EFB3D" w14:textId="77777777" w:rsidR="00AB489A" w:rsidRPr="006077CC" w:rsidRDefault="00000000">
            <w:pPr>
              <w:spacing w:line="360" w:lineRule="auto"/>
              <w:ind w:firstLine="332"/>
              <w:jc w:val="both"/>
              <w:rPr>
                <w:rFonts w:ascii="Times New Roman" w:hAnsi="Times New Roman"/>
                <w:b/>
                <w:iCs/>
              </w:rPr>
            </w:pPr>
            <w:r w:rsidRPr="006077CC">
              <w:rPr>
                <w:rFonts w:ascii="Times New Roman" w:hAnsi="Times New Roman"/>
                <w:b/>
                <w:iCs/>
              </w:rPr>
              <w:t>brutto ........................................................... zł, obliczoną na podstawie poniższej tabeli:</w:t>
            </w:r>
          </w:p>
          <w:p w14:paraId="6A1914DF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5F429450" w14:textId="77777777" w:rsidR="00AB489A" w:rsidRPr="006077CC" w:rsidRDefault="00AB489A">
            <w:pPr>
              <w:spacing w:line="27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4C99442" w14:textId="77777777" w:rsidR="009D3924" w:rsidRPr="006077CC" w:rsidRDefault="009D3924" w:rsidP="009D3924">
            <w:pPr>
              <w:overflowPunct w:val="0"/>
              <w:spacing w:before="56" w:line="276" w:lineRule="auto"/>
              <w:ind w:left="57" w:right="57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W przypadku braku wskazania producenta, modelu lub wersji identyfikujących</w:t>
            </w:r>
          </w:p>
          <w:p w14:paraId="244993E0" w14:textId="77777777" w:rsidR="009D3924" w:rsidRPr="006077CC" w:rsidRDefault="009D3924" w:rsidP="009D3924">
            <w:pPr>
              <w:overflowPunct w:val="0"/>
              <w:spacing w:before="56" w:line="276" w:lineRule="auto"/>
              <w:ind w:left="57" w:right="57"/>
              <w:rPr>
                <w:rFonts w:ascii="Times New Roman" w:hAnsi="Times New Roman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oferowany produkt, Zamawiający może wezwać Wykonawcę do złożenia wyjaśnień</w:t>
            </w:r>
          </w:p>
          <w:p w14:paraId="04D63B50" w14:textId="35BAC16E" w:rsidR="00AB489A" w:rsidRPr="006077CC" w:rsidRDefault="009D3924" w:rsidP="009D3924">
            <w:pPr>
              <w:spacing w:line="276" w:lineRule="auto"/>
              <w:rPr>
                <w:rFonts w:ascii="Times New Roman" w:hAnsi="Times New Roman"/>
                <w:sz w:val="10"/>
                <w:szCs w:val="10"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na zasadach określonych w ustawie Prawo zamówień publicznych.</w:t>
            </w:r>
          </w:p>
        </w:tc>
      </w:tr>
      <w:tr w:rsidR="00AB489A" w:rsidRPr="006077CC" w14:paraId="1E47BB8E" w14:textId="77777777">
        <w:trPr>
          <w:trHeight w:val="337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19167622" w14:textId="77777777" w:rsidR="00AB489A" w:rsidRPr="006077CC" w:rsidRDefault="00000000">
            <w:pPr>
              <w:pStyle w:val="Akapitzlist"/>
              <w:numPr>
                <w:ilvl w:val="0"/>
                <w:numId w:val="8"/>
              </w:numPr>
              <w:ind w:left="345" w:hanging="345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DBEBB84" w14:textId="77777777" w:rsidR="00AB489A" w:rsidRPr="006077CC" w:rsidRDefault="00AB489A">
            <w:pPr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692C5D2A" w14:textId="77777777" w:rsidR="00AB489A" w:rsidRPr="006077CC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</w:rPr>
              <w:t xml:space="preserve">Oświadczam/y, że powyższe ceny zawierają wszystkie koszty, jakie ponosi Zamawiający </w:t>
            </w:r>
            <w:r w:rsidRPr="006077CC">
              <w:rPr>
                <w:rFonts w:ascii="Times New Roman" w:hAnsi="Times New Roman"/>
                <w:iCs/>
              </w:rPr>
              <w:br/>
              <w:t>w przypadku wyboru niniejszej oferty na zasadach wynikających z umowy.</w:t>
            </w:r>
          </w:p>
          <w:p w14:paraId="65FF0685" w14:textId="77777777" w:rsidR="00AB489A" w:rsidRPr="006077CC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</w:rPr>
              <w:t>Oświadczam/y, że zapoznałem/liśmy się z wymaganiami Zamawiającego, dotyczącymi przedmiotu zamówienia zamieszczonymi w SWZ wraz z załącznikami i nie wnoszę/wnosimy do nich żadnych zastrzeżeń.</w:t>
            </w:r>
          </w:p>
          <w:p w14:paraId="03AA1C99" w14:textId="77777777" w:rsidR="00AB489A" w:rsidRPr="006077CC" w:rsidRDefault="0000000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6077CC">
              <w:rPr>
                <w:rFonts w:ascii="Times New Roman" w:hAnsi="Times New Roman"/>
              </w:rPr>
              <w:t>Oświadczam/y, że uważam/y się za związanych niniejszą ofertą przez okres wskazany w SWZ.</w:t>
            </w:r>
          </w:p>
          <w:p w14:paraId="3017CBDC" w14:textId="77777777" w:rsidR="00AB489A" w:rsidRPr="006077CC" w:rsidRDefault="0000000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6077CC">
              <w:rPr>
                <w:rFonts w:ascii="Times New Roman" w:hAnsi="Times New Roman"/>
              </w:rPr>
              <w:t>Oświadczam/y, że zrealizuję/emy zamówienie zgodnie z SWZ i Projektem umowy.</w:t>
            </w:r>
          </w:p>
          <w:p w14:paraId="1BF48C31" w14:textId="77777777" w:rsidR="00AB489A" w:rsidRPr="006077CC" w:rsidRDefault="00000000">
            <w:pPr>
              <w:numPr>
                <w:ilvl w:val="0"/>
                <w:numId w:val="4"/>
              </w:numPr>
              <w:ind w:left="323" w:hanging="323"/>
              <w:jc w:val="both"/>
              <w:rPr>
                <w:rFonts w:ascii="Times New Roman" w:hAnsi="Times New Roman"/>
              </w:rPr>
            </w:pPr>
            <w:r w:rsidRPr="006077CC">
              <w:rPr>
                <w:rFonts w:ascii="Times New Roman" w:hAnsi="Times New Roman"/>
                <w:b/>
                <w:iCs/>
              </w:rPr>
              <w:t>Oświadczam/y, że akceptuję/emy regulamin korzystania z Platformy zakupowej.</w:t>
            </w:r>
          </w:p>
          <w:p w14:paraId="0FB30267" w14:textId="77777777" w:rsidR="00AB489A" w:rsidRPr="006077CC" w:rsidRDefault="00000000">
            <w:pPr>
              <w:numPr>
                <w:ilvl w:val="0"/>
                <w:numId w:val="4"/>
              </w:numPr>
              <w:tabs>
                <w:tab w:val="left" w:pos="312"/>
              </w:tabs>
              <w:spacing w:before="120" w:line="276" w:lineRule="auto"/>
              <w:ind w:left="312" w:hanging="312"/>
              <w:jc w:val="both"/>
              <w:rPr>
                <w:rFonts w:ascii="Times New Roman" w:hAnsi="Times New Roman"/>
              </w:rPr>
            </w:pPr>
            <w:r w:rsidRPr="006077CC">
              <w:rPr>
                <w:rFonts w:ascii="Times New Roman" w:hAnsi="Times New Roman"/>
                <w:sz w:val="22"/>
                <w:szCs w:val="22"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616FF1A6" w14:textId="77777777" w:rsidR="00AB489A" w:rsidRPr="006077CC" w:rsidRDefault="00000000">
            <w:pPr>
              <w:spacing w:line="276" w:lineRule="auto"/>
              <w:ind w:left="425" w:hanging="53"/>
              <w:jc w:val="both"/>
              <w:rPr>
                <w:rFonts w:ascii="Times New Roman" w:hAnsi="Times New Roman"/>
                <w:i/>
              </w:rPr>
            </w:pPr>
            <w:r w:rsidRPr="006077CC">
              <w:rPr>
                <w:rFonts w:ascii="Times New Roman" w:hAnsi="Times New Roman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E964B0B" w14:textId="77777777" w:rsidR="00AB489A" w:rsidRPr="006077CC" w:rsidRDefault="0000000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6077CC">
              <w:rPr>
                <w:b/>
                <w:szCs w:val="22"/>
              </w:rPr>
              <w:t>Zobowiązujemy się dotrzymać wskazanego terminu realizacji zamówienia.</w:t>
            </w:r>
          </w:p>
          <w:p w14:paraId="00413C3E" w14:textId="14577DBB" w:rsidR="00AB489A" w:rsidRPr="006077CC" w:rsidRDefault="009D3924" w:rsidP="009D3924">
            <w:pPr>
              <w:pStyle w:val="Akapitzlist"/>
              <w:numPr>
                <w:ilvl w:val="0"/>
                <w:numId w:val="4"/>
              </w:numPr>
              <w:tabs>
                <w:tab w:val="left" w:pos="426"/>
              </w:tabs>
              <w:overflowPunct w:val="0"/>
              <w:spacing w:before="120" w:line="276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eastAsia="Segoe UI" w:hAnsi="Times New Roman"/>
                <w:lang w:val="en-US" w:bidi="en-US"/>
              </w:rPr>
              <w:t>Oświadczam/y, że wszystkie informacje zawarte w ofercie są zgodne z prawdą i aktualne na dzień jej złożenia.</w:t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6077CC">
              <w:rPr>
                <w:rStyle w:val="Odwoanieprzypisudolnego"/>
                <w:rFonts w:ascii="Times New Roman" w:hAnsi="Times New Roman"/>
                <w:iCs/>
                <w:sz w:val="22"/>
                <w:szCs w:val="22"/>
              </w:rPr>
              <w:footnoteReference w:id="2"/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61B0D1DD" w14:textId="77777777" w:rsidR="00AB489A" w:rsidRPr="006077CC" w:rsidRDefault="00AB489A">
            <w:pPr>
              <w:spacing w:before="120" w:line="276" w:lineRule="auto"/>
              <w:ind w:left="720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57700618" w14:textId="77777777" w:rsidR="00AB489A" w:rsidRPr="006077CC" w:rsidRDefault="00000000">
            <w:pPr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bookmarkStart w:id="0" w:name="Bookmark"/>
            <w:bookmarkEnd w:id="0"/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  <w:r w:rsidRPr="006077C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nie będzie </w:t>
            </w:r>
            <w:r w:rsidRPr="006077C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prowadzić</w:t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A6A3C7" w14:textId="77777777" w:rsidR="00AB489A" w:rsidRPr="006077CC" w:rsidRDefault="00AB489A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/>
                <w:iCs/>
              </w:rPr>
            </w:pPr>
          </w:p>
          <w:p w14:paraId="36E5FA10" w14:textId="77777777" w:rsidR="00AB489A" w:rsidRPr="006077CC" w:rsidRDefault="00000000">
            <w:pPr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</w:rP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bookmarkStart w:id="1" w:name="Bookmark_kopia_1"/>
            <w:bookmarkEnd w:id="1"/>
            <w:r w:rsidRPr="006077CC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  <w:r w:rsidRPr="006077C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będzie </w:t>
            </w:r>
            <w:r w:rsidRPr="006077C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prowadzić</w:t>
            </w: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2FB6F987" w14:textId="77777777" w:rsidR="00AB489A" w:rsidRPr="006077CC" w:rsidRDefault="00AB489A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/>
                <w:iCs/>
              </w:rPr>
            </w:pPr>
          </w:p>
          <w:p w14:paraId="198F6EFC" w14:textId="77777777" w:rsidR="00AB489A" w:rsidRPr="006077CC" w:rsidRDefault="00000000">
            <w:pPr>
              <w:ind w:left="743"/>
              <w:contextualSpacing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6077C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EA18334" w14:textId="77777777" w:rsidR="00AB489A" w:rsidRPr="006077CC" w:rsidRDefault="00000000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6077CC">
              <w:rPr>
                <w:rFonts w:ascii="Times New Roman" w:hAnsi="Times New Roman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05332A93" w14:textId="77777777" w:rsidR="00AB489A" w:rsidRPr="006077CC" w:rsidRDefault="00AB489A">
            <w:pPr>
              <w:tabs>
                <w:tab w:val="left" w:pos="360"/>
              </w:tabs>
              <w:spacing w:line="276" w:lineRule="auto"/>
              <w:jc w:val="both"/>
              <w:rPr>
                <w:rFonts w:ascii="Times New Roman" w:hAnsi="Times New Roman"/>
                <w:iCs/>
              </w:rPr>
            </w:pPr>
          </w:p>
          <w:p w14:paraId="16F50439" w14:textId="77777777" w:rsidR="00AB489A" w:rsidRPr="006077CC" w:rsidRDefault="00000000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hAnsi="Times New Roman"/>
                <w:b/>
                <w:bCs/>
                <w:i/>
                <w:color w:val="000000"/>
                <w:u w:val="single"/>
                <w:lang w:eastAsia="pl-PL"/>
              </w:rPr>
            </w:pPr>
            <w:r w:rsidRPr="006077CC">
              <w:rPr>
                <w:rFonts w:ascii="Times New Roman" w:hAnsi="Times New Roman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6077CC">
              <w:rPr>
                <w:rFonts w:ascii="Times New Roman" w:hAnsi="Times New Roman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0AFC8BC" w14:textId="77777777" w:rsidR="00AB489A" w:rsidRPr="006077CC" w:rsidRDefault="00AB489A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02B4BFD3" w14:textId="77777777" w:rsidR="00AB489A" w:rsidRPr="006077CC" w:rsidRDefault="0000000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6077CC">
              <w:rPr>
                <w:b/>
              </w:rPr>
              <w:t>Oświadczam, że wypełniłem obowiązki informacyjne przewidziane w art. 13 lub art. 14 RODO</w:t>
            </w:r>
            <w:r w:rsidRPr="006077CC">
              <w:rPr>
                <w:rStyle w:val="Odwoanieprzypisudolnego"/>
                <w:b/>
              </w:rPr>
              <w:footnoteReference w:id="3"/>
            </w:r>
            <w:r w:rsidRPr="006077CC">
              <w:rPr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B2FA7DD" w14:textId="77777777" w:rsidR="00AB489A" w:rsidRPr="006077CC" w:rsidRDefault="00000000">
            <w:pPr>
              <w:pStyle w:val="NormalnyWeb"/>
              <w:spacing w:line="276" w:lineRule="auto"/>
              <w:ind w:left="426"/>
              <w:jc w:val="both"/>
              <w:rPr>
                <w:i/>
                <w:color w:val="000000"/>
                <w:sz w:val="21"/>
                <w:szCs w:val="21"/>
              </w:rPr>
            </w:pPr>
            <w:r w:rsidRPr="006077CC">
              <w:rPr>
                <w:b/>
                <w:i/>
                <w:color w:val="000000"/>
                <w:sz w:val="21"/>
                <w:szCs w:val="21"/>
              </w:rPr>
              <w:lastRenderedPageBreak/>
              <w:t>*</w:t>
            </w:r>
            <w:r w:rsidRPr="006077CC">
              <w:rPr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6077CC">
              <w:rPr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6077CC">
              <w:rPr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B489A" w:rsidRPr="006077CC" w14:paraId="5BA1F237" w14:textId="77777777">
        <w:trPr>
          <w:trHeight w:val="2218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40F30124" w14:textId="77777777" w:rsidR="00AB489A" w:rsidRPr="006077CC" w:rsidRDefault="00000000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45" w:hanging="345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57F91A7" w14:textId="77777777" w:rsidR="00AB489A" w:rsidRPr="006077CC" w:rsidRDefault="00000000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A0389C3" w14:textId="77777777" w:rsidR="00AB489A" w:rsidRPr="006077CC" w:rsidRDefault="00000000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04C8CC5E" w14:textId="77777777" w:rsidR="00AB489A" w:rsidRPr="006077CC" w:rsidRDefault="00000000">
            <w:pPr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2654F36A" w14:textId="77777777" w:rsidR="00AB489A" w:rsidRPr="006077CC" w:rsidRDefault="00AB489A">
            <w:pPr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240AE501" w14:textId="77777777" w:rsidR="00AB489A" w:rsidRPr="006077CC" w:rsidRDefault="00AB489A">
            <w:pPr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51001361" w14:textId="77777777" w:rsidR="00AB489A" w:rsidRPr="006077CC" w:rsidRDefault="00AB489A">
            <w:pPr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0AF45D0A" w14:textId="77777777" w:rsidR="00AB489A" w:rsidRPr="006077CC" w:rsidRDefault="00AB489A">
            <w:pPr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AB489A" w:rsidRPr="006077CC" w14:paraId="0C52BBC1" w14:textId="77777777">
        <w:trPr>
          <w:trHeight w:val="6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6ED620EA" w14:textId="77777777" w:rsidR="00AB489A" w:rsidRPr="006077CC" w:rsidRDefault="00000000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41" w:hanging="341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t>CZY WYKONAWCA JEST?</w:t>
            </w:r>
          </w:p>
          <w:p w14:paraId="27B9914B" w14:textId="21B6E434" w:rsidR="00AB489A" w:rsidRPr="006077CC" w:rsidRDefault="00000000">
            <w:pPr>
              <w:spacing w:line="360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>
              <w:rPr>
                <w:rFonts w:ascii="Times New Roman" w:hAnsi="Times New Roman"/>
                <w:noProof/>
              </w:rPr>
              <w:pict w14:anchorId="61F66C53">
                <v:rect id="Prostokąt 11" o:spid="_x0000_s1031" style="position:absolute;margin-left:20.45pt;margin-top:10.35pt;width:12.4pt;height:13.4pt;z-index:251650048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I6ZPmTdAAAABwEAAA8AAABk&#10;cnMvZG93bnJldi54bWxMjsFOwzAQRO9I/IO1SNyoTaAtTeNUCFQkjm164ebE2yQQr6PYaQNfz/YE&#10;p9HOjGZftplcJ044hNaThvuZAoFUedtSreFQbO+eQIRoyJrOE2r4xgCb/PoqM6n1Z9rhaR9rwSMU&#10;UqOhibFPpQxVg86Eme+RODv6wZnI51BLO5gzj7tOJkotpDMt8YfG9PjSYPW1H52Gsk0O5mdXvCm3&#10;2j7E96n4HD9etb69mZ7XICJO8a8MF3xGh5yZSj+SDaLT8KhW3NSQqCUIzhdz1pL95Rxknsn//Pkv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I6ZPmTdAAAABwEAAA8AAAAAAAAAAAAA&#10;AAAAHAQAAGRycy9kb3ducmV2LnhtbFBLBQYAAAAABAAEAPMAAAAmBQAAAAA=&#10;"/>
              </w:pict>
            </w:r>
          </w:p>
          <w:p w14:paraId="1507AD76" w14:textId="77777777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sz w:val="10"/>
                <w:szCs w:val="10"/>
                <w:lang w:eastAsia="pl-PL"/>
              </w:rPr>
            </w:pPr>
            <w:r w:rsidRPr="006077CC">
              <w:rPr>
                <w:rFonts w:ascii="Times New Roman" w:hAnsi="Times New Roman"/>
                <w:lang w:eastAsia="pl-PL"/>
              </w:rPr>
              <w:t xml:space="preserve">       mikroproprzesiębiorstwem,</w:t>
            </w:r>
          </w:p>
          <w:p w14:paraId="629638B8" w14:textId="16C2E29F" w:rsidR="00AB489A" w:rsidRPr="006077CC" w:rsidRDefault="00000000">
            <w:pPr>
              <w:spacing w:line="276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>
              <w:rPr>
                <w:rFonts w:ascii="Times New Roman" w:hAnsi="Times New Roman"/>
                <w:noProof/>
              </w:rPr>
              <w:pict w14:anchorId="583566C7">
                <v:rect id="Prostokąt 9" o:spid="_x0000_s1030" style="position:absolute;margin-left:20.45pt;margin-top:12pt;width:12.4pt;height:13.4pt;z-index:251653120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JAZkhbdAAAABwEAAA8AAAAAAAAAAAAA&#10;AAAAHAQAAGRycy9kb3ducmV2LnhtbFBLBQYAAAAABAAEAPMAAAAmBQAAAAA=&#10;"/>
              </w:pict>
            </w:r>
          </w:p>
          <w:p w14:paraId="380AD52B" w14:textId="77777777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lang w:eastAsia="pl-PL"/>
              </w:rPr>
            </w:pPr>
            <w:r w:rsidRPr="006077CC">
              <w:rPr>
                <w:rFonts w:ascii="Times New Roman" w:hAnsi="Times New Roman"/>
                <w:lang w:eastAsia="pl-PL"/>
              </w:rPr>
              <w:t xml:space="preserve">       małym przedsiębiorstwem,</w:t>
            </w:r>
          </w:p>
          <w:p w14:paraId="12A0A2CC" w14:textId="32EF93EF" w:rsidR="00AB489A" w:rsidRPr="006077CC" w:rsidRDefault="00000000">
            <w:pPr>
              <w:spacing w:line="276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>
              <w:rPr>
                <w:rFonts w:ascii="Times New Roman" w:hAnsi="Times New Roman"/>
                <w:noProof/>
              </w:rPr>
              <w:pict w14:anchorId="5F4E158F">
                <v:rect id="Prostokąt 7" o:spid="_x0000_s1029" style="position:absolute;margin-left:20.45pt;margin-top:11pt;width:12.4pt;height:13.4pt;z-index:251656192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C7U93dAAAABwEAAA8AAABk&#10;cnMvZG93bnJldi54bWxMj8FOwzAQRO9I/IO1SNyoTYCSpnEqBCoSxza9cHPibRKI11HstIGvZznB&#10;cXZGM2/zzex6ccIxdJ403C4UCKTa244aDYdye5OCCNGQNb0n1PCFATbF5UVuMuvPtMPTPjaCSyhk&#10;RkMb45BJGeoWnQkLPyCxd/SjM5Hl2Eg7mjOXu14mSi2lMx3xQmsGfG6x/txPTkPVJQfzvStflVtt&#10;7+LbXH5M7y9aX1/NT2sQEef4F4ZffEaHgpkqP5ENotdwr1ac1JAk/BL7y4dHEBXf0xRkkcv//MUP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EC7U93dAAAABwEAAA8AAAAAAAAAAAAA&#10;AAAAHAQAAGRycy9kb3ducmV2LnhtbFBLBQYAAAAABAAEAPMAAAAmBQAAAAA=&#10;"/>
              </w:pict>
            </w:r>
          </w:p>
          <w:p w14:paraId="37922D39" w14:textId="77777777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lang w:eastAsia="pl-PL"/>
              </w:rPr>
            </w:pPr>
            <w:r w:rsidRPr="006077CC">
              <w:rPr>
                <w:rFonts w:ascii="Times New Roman" w:hAnsi="Times New Roman"/>
                <w:lang w:eastAsia="pl-PL"/>
              </w:rPr>
              <w:t xml:space="preserve">       średnim przedsiębiorstwem,</w:t>
            </w:r>
          </w:p>
          <w:p w14:paraId="7DDDB7A0" w14:textId="3E0682C5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sz w:val="10"/>
                <w:szCs w:val="10"/>
                <w:lang w:eastAsia="pl-PL"/>
              </w:rPr>
            </w:pPr>
            <w:r>
              <w:rPr>
                <w:rFonts w:ascii="Times New Roman" w:hAnsi="Times New Roman"/>
                <w:noProof/>
              </w:rPr>
              <w:pict w14:anchorId="62F1E2B3">
                <v:rect id="Prostokąt 5" o:spid="_x0000_s1028" style="position:absolute;left:0;text-align:left;margin-left:20.5pt;margin-top:9.55pt;width:12.4pt;height:13.4pt;z-index:251659264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"/>
              </w:pict>
            </w:r>
            <w:r w:rsidR="009D3924" w:rsidRPr="006077CC">
              <w:rPr>
                <w:rFonts w:ascii="Times New Roman" w:hAnsi="Times New Roman"/>
                <w:lang w:eastAsia="pl-PL"/>
              </w:rPr>
              <w:t xml:space="preserve">       </w:t>
            </w:r>
          </w:p>
          <w:p w14:paraId="3DDA5FC0" w14:textId="77777777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sz w:val="10"/>
                <w:szCs w:val="10"/>
                <w:lang w:eastAsia="pl-PL"/>
              </w:rPr>
            </w:pPr>
            <w:r w:rsidRPr="006077CC">
              <w:rPr>
                <w:rFonts w:ascii="Times New Roman" w:hAnsi="Times New Roman"/>
                <w:lang w:eastAsia="pl-PL"/>
              </w:rPr>
              <w:t xml:space="preserve">       jednoosobową działalnością gospodarczą,</w:t>
            </w:r>
          </w:p>
          <w:p w14:paraId="7D980E81" w14:textId="77777777" w:rsidR="00AB489A" w:rsidRPr="006077CC" w:rsidRDefault="00AB489A">
            <w:pPr>
              <w:spacing w:line="276" w:lineRule="auto"/>
              <w:ind w:firstLine="457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4D716F30" w14:textId="73514613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noProof/>
              </w:rPr>
              <w:pict w14:anchorId="7BEA4674">
                <v:rect id="Prostokąt 3" o:spid="_x0000_s1027" style="position:absolute;left:0;text-align:left;margin-left:20.45pt;margin-top:.6pt;width:12.4pt;height:13.4pt;z-index:251662336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"/>
              </w:pict>
            </w:r>
            <w:r w:rsidR="009D3924" w:rsidRPr="006077CC">
              <w:rPr>
                <w:rFonts w:ascii="Times New Roman" w:hAnsi="Times New Roman"/>
                <w:lang w:eastAsia="pl-PL"/>
              </w:rPr>
              <w:t xml:space="preserve">       osobą fizyczną nieprowadzącą działalności gospodarczej,</w:t>
            </w:r>
          </w:p>
          <w:p w14:paraId="13C355E3" w14:textId="77777777" w:rsidR="00AB489A" w:rsidRPr="006077CC" w:rsidRDefault="00AB489A">
            <w:pPr>
              <w:spacing w:line="276" w:lineRule="auto"/>
              <w:ind w:firstLine="457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  <w:p w14:paraId="47C2A9F3" w14:textId="18620F38" w:rsidR="00AB489A" w:rsidRPr="006077CC" w:rsidRDefault="00000000">
            <w:pPr>
              <w:spacing w:line="276" w:lineRule="auto"/>
              <w:ind w:firstLine="457"/>
              <w:rPr>
                <w:rFonts w:ascii="Times New Roman" w:hAnsi="Times New Roman"/>
                <w:sz w:val="10"/>
                <w:szCs w:val="10"/>
                <w:lang w:eastAsia="pl-PL"/>
              </w:rPr>
            </w:pPr>
            <w:r>
              <w:rPr>
                <w:rFonts w:ascii="Times New Roman" w:hAnsi="Times New Roman"/>
                <w:noProof/>
              </w:rPr>
              <w:pict w14:anchorId="1A1834FA">
                <v:rect id="Prostokąt 1" o:spid="_x0000_s1026" style="position:absolute;left:0;text-align:left;margin-left:20.45pt;margin-top:.6pt;width:12.4pt;height:13.4pt;z-index:251665408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"/>
              </w:pict>
            </w:r>
            <w:r w:rsidR="009D3924" w:rsidRPr="006077CC">
              <w:rPr>
                <w:rFonts w:ascii="Times New Roman" w:hAnsi="Times New Roman"/>
                <w:lang w:eastAsia="pl-PL"/>
              </w:rPr>
              <w:t xml:space="preserve">       inny rodzaj działalności,</w:t>
            </w:r>
          </w:p>
          <w:p w14:paraId="11FEA9DE" w14:textId="77777777" w:rsidR="00AB489A" w:rsidRPr="006077CC" w:rsidRDefault="00AB489A">
            <w:pPr>
              <w:spacing w:line="276" w:lineRule="auto"/>
              <w:ind w:firstLine="457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71C77446" w14:textId="77777777" w:rsidR="00AB489A" w:rsidRPr="006077CC" w:rsidRDefault="00000000">
            <w:pPr>
              <w:pStyle w:val="Bezodstpw"/>
              <w:spacing w:line="276" w:lineRule="auto"/>
              <w:ind w:left="318" w:firstLine="0"/>
              <w:rPr>
                <w:b/>
                <w:bCs/>
                <w:i/>
                <w:iCs/>
                <w:szCs w:val="22"/>
              </w:rPr>
            </w:pPr>
            <w:r w:rsidRPr="006077CC">
              <w:rPr>
                <w:b/>
                <w:bCs/>
                <w:i/>
                <w:iCs/>
                <w:szCs w:val="22"/>
              </w:rPr>
              <w:t>(zaznacz właściwe)</w:t>
            </w:r>
          </w:p>
          <w:p w14:paraId="0BC49E57" w14:textId="77777777" w:rsidR="00AB489A" w:rsidRPr="006077CC" w:rsidRDefault="00AB489A">
            <w:pPr>
              <w:spacing w:line="276" w:lineRule="auto"/>
              <w:ind w:left="360" w:hanging="326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10FB1B4B" w14:textId="77777777" w:rsidR="00AB489A" w:rsidRPr="006077CC" w:rsidRDefault="00AB489A">
            <w:pPr>
              <w:spacing w:line="276" w:lineRule="auto"/>
              <w:ind w:left="360" w:hanging="326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</w:tc>
      </w:tr>
      <w:tr w:rsidR="00AB489A" w:rsidRPr="006077CC" w14:paraId="55824B32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94BB" w14:textId="77777777" w:rsidR="00AB489A" w:rsidRPr="006077CC" w:rsidRDefault="00000000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41" w:hanging="284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077CC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6DCBBDEC" w14:textId="77777777" w:rsidR="00AB489A" w:rsidRPr="006077CC" w:rsidRDefault="00000000">
            <w:pPr>
              <w:spacing w:line="300" w:lineRule="auto"/>
              <w:jc w:val="both"/>
              <w:rPr>
                <w:rFonts w:ascii="Times New Roman" w:hAnsi="Times New Roman"/>
                <w:iCs/>
                <w:u w:val="single"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C41E778" w14:textId="77777777" w:rsidR="00AB489A" w:rsidRPr="006077CC" w:rsidRDefault="00AB489A">
            <w:pPr>
              <w:spacing w:line="300" w:lineRule="auto"/>
              <w:jc w:val="both"/>
              <w:rPr>
                <w:rFonts w:ascii="Times New Roman" w:hAnsi="Times New Roman"/>
                <w:iCs/>
                <w:sz w:val="10"/>
                <w:szCs w:val="10"/>
                <w:u w:val="single"/>
              </w:rPr>
            </w:pPr>
          </w:p>
          <w:p w14:paraId="4759AD40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658551A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C5B305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C7181DC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8FB3DC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8F3B7B7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8DBDB8B" w14:textId="77777777" w:rsidR="00AB489A" w:rsidRPr="006077CC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6077C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28BA5FE" w14:textId="77777777" w:rsidR="00AB489A" w:rsidRPr="006077CC" w:rsidRDefault="00AB489A">
      <w:pPr>
        <w:shd w:val="clear" w:color="auto" w:fill="FFFFFF"/>
        <w:tabs>
          <w:tab w:val="left" w:pos="902"/>
        </w:tabs>
        <w:rPr>
          <w:rFonts w:ascii="Times New Roman" w:hAnsi="Times New Roman"/>
          <w:b/>
          <w:bCs/>
          <w:sz w:val="10"/>
          <w:szCs w:val="10"/>
        </w:rPr>
      </w:pPr>
    </w:p>
    <w:p w14:paraId="426BB92C" w14:textId="77777777" w:rsidR="00AB489A" w:rsidRPr="006077CC" w:rsidRDefault="00AB489A">
      <w:pPr>
        <w:shd w:val="clear" w:color="auto" w:fill="FFFFFF"/>
        <w:tabs>
          <w:tab w:val="left" w:pos="902"/>
        </w:tabs>
        <w:rPr>
          <w:rFonts w:ascii="Times New Roman" w:hAnsi="Times New Roman"/>
          <w:b/>
          <w:bCs/>
          <w:sz w:val="10"/>
          <w:szCs w:val="10"/>
        </w:rPr>
      </w:pPr>
    </w:p>
    <w:sectPr w:rsidR="00AB489A" w:rsidRPr="006077CC">
      <w:headerReference w:type="default" r:id="rId8"/>
      <w:headerReference w:type="first" r:id="rId9"/>
      <w:footerReference w:type="first" r:id="rId10"/>
      <w:pgSz w:w="11906" w:h="16838"/>
      <w:pgMar w:top="1418" w:right="1418" w:bottom="1418" w:left="1418" w:header="18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EA86" w14:textId="77777777" w:rsidR="006C2EBC" w:rsidRDefault="006C2EBC">
      <w:r>
        <w:separator/>
      </w:r>
    </w:p>
  </w:endnote>
  <w:endnote w:type="continuationSeparator" w:id="0">
    <w:p w14:paraId="0FA559A2" w14:textId="77777777" w:rsidR="006C2EBC" w:rsidRDefault="006C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E77C7" w14:textId="77777777" w:rsidR="00AB489A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2183D" w14:textId="77777777" w:rsidR="006C2EBC" w:rsidRDefault="006C2EBC">
      <w:r>
        <w:separator/>
      </w:r>
    </w:p>
  </w:footnote>
  <w:footnote w:type="continuationSeparator" w:id="0">
    <w:p w14:paraId="5F360354" w14:textId="77777777" w:rsidR="006C2EBC" w:rsidRDefault="006C2EBC">
      <w:r>
        <w:continuationSeparator/>
      </w:r>
    </w:p>
  </w:footnote>
  <w:footnote w:id="1">
    <w:p w14:paraId="4D43A1A9" w14:textId="77777777" w:rsidR="00AB489A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369D9C73" w14:textId="77777777" w:rsidR="00AB489A" w:rsidRDefault="00000000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787A943" w14:textId="77777777" w:rsidR="00AB489A" w:rsidRDefault="00000000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B7348" w14:textId="77777777" w:rsidR="00AB489A" w:rsidRDefault="00AB489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6F5CB" w14:textId="77777777" w:rsidR="00AB489A" w:rsidRDefault="00AB48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10673"/>
    <w:multiLevelType w:val="multilevel"/>
    <w:tmpl w:val="56B4BC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857900"/>
    <w:multiLevelType w:val="multilevel"/>
    <w:tmpl w:val="8EDC08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6C09A1"/>
    <w:multiLevelType w:val="multilevel"/>
    <w:tmpl w:val="0A1E7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73459"/>
    <w:multiLevelType w:val="multilevel"/>
    <w:tmpl w:val="D18A16D4"/>
    <w:lvl w:ilvl="0">
      <w:start w:val="3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D5B8E"/>
    <w:multiLevelType w:val="multilevel"/>
    <w:tmpl w:val="28244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231770A"/>
    <w:multiLevelType w:val="multilevel"/>
    <w:tmpl w:val="17009F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9134F5C"/>
    <w:multiLevelType w:val="multilevel"/>
    <w:tmpl w:val="9BB295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283288"/>
    <w:multiLevelType w:val="multilevel"/>
    <w:tmpl w:val="B5ACFC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9102198"/>
    <w:multiLevelType w:val="multilevel"/>
    <w:tmpl w:val="169CA18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D700D74"/>
    <w:multiLevelType w:val="multilevel"/>
    <w:tmpl w:val="A9E679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9F71842"/>
    <w:multiLevelType w:val="multilevel"/>
    <w:tmpl w:val="1B1074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6630FF4"/>
    <w:multiLevelType w:val="multilevel"/>
    <w:tmpl w:val="538215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712917544">
    <w:abstractNumId w:val="10"/>
  </w:num>
  <w:num w:numId="2" w16cid:durableId="1929266681">
    <w:abstractNumId w:val="4"/>
  </w:num>
  <w:num w:numId="3" w16cid:durableId="1143306985">
    <w:abstractNumId w:val="6"/>
  </w:num>
  <w:num w:numId="4" w16cid:durableId="1466852061">
    <w:abstractNumId w:val="8"/>
  </w:num>
  <w:num w:numId="5" w16cid:durableId="1325360154">
    <w:abstractNumId w:val="11"/>
  </w:num>
  <w:num w:numId="6" w16cid:durableId="2119906083">
    <w:abstractNumId w:val="7"/>
  </w:num>
  <w:num w:numId="7" w16cid:durableId="1766997068">
    <w:abstractNumId w:val="2"/>
  </w:num>
  <w:num w:numId="8" w16cid:durableId="115879189">
    <w:abstractNumId w:val="3"/>
  </w:num>
  <w:num w:numId="9" w16cid:durableId="1880586142">
    <w:abstractNumId w:val="1"/>
  </w:num>
  <w:num w:numId="10" w16cid:durableId="1401250270">
    <w:abstractNumId w:val="0"/>
  </w:num>
  <w:num w:numId="11" w16cid:durableId="1098673907">
    <w:abstractNumId w:val="5"/>
  </w:num>
  <w:num w:numId="12" w16cid:durableId="11172900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89A"/>
    <w:rsid w:val="001875CE"/>
    <w:rsid w:val="00241BB4"/>
    <w:rsid w:val="003C6738"/>
    <w:rsid w:val="004559C3"/>
    <w:rsid w:val="006077CC"/>
    <w:rsid w:val="006C2EBC"/>
    <w:rsid w:val="007F085C"/>
    <w:rsid w:val="009D3924"/>
    <w:rsid w:val="00AB489A"/>
    <w:rsid w:val="00DE2CCD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86FA1C9"/>
  <w15:docId w15:val="{4B487405-DB2F-4F1C-90EC-D33AF4D7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qFormat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/>
      <w:sz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/>
      <w:sz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324CA0"/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b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locked/>
    <w:rsid w:val="007C687C"/>
    <w:rPr>
      <w:rFonts w:cs="Times New Roman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qFormat/>
    <w:rsid w:val="003F4C60"/>
    <w:rPr>
      <w:rFonts w:cs="Times New Roman"/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qFormat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qFormat/>
    <w:rsid w:val="009C310C"/>
  </w:style>
  <w:style w:type="character" w:customStyle="1" w:styleId="Nierozpoznanawzmianka3">
    <w:name w:val="Nierozpoznana wzmianka3"/>
    <w:uiPriority w:val="99"/>
    <w:semiHidden/>
    <w:unhideWhenUsed/>
    <w:qFormat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66392"/>
    <w:rPr>
      <w:color w:val="605E5C"/>
      <w:shd w:val="clear" w:color="auto" w:fill="E1DFDD"/>
    </w:rPr>
  </w:style>
  <w:style w:type="character" w:customStyle="1" w:styleId="czeinternetoweuser">
    <w:name w:val="Łącze internetowe (user)"/>
    <w:uiPriority w:val="99"/>
    <w:qFormat/>
    <w:rsid w:val="003119B0"/>
    <w:rPr>
      <w:rFonts w:cs="Times New Roman"/>
      <w:color w:val="0000FF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  <w:lang w:eastAsia="pl-PL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paragraph" w:customStyle="1" w:styleId="Normalny1">
    <w:name w:val="Normalny1"/>
    <w:uiPriority w:val="99"/>
    <w:qFormat/>
    <w:rsid w:val="00921495"/>
    <w:pPr>
      <w:textAlignment w:val="baseline"/>
    </w:pPr>
    <w:rPr>
      <w:rFonts w:ascii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uiPriority w:val="99"/>
    <w:qFormat/>
    <w:rsid w:val="009C310C"/>
    <w:pPr>
      <w:widowControl w:val="0"/>
      <w:textAlignment w:val="baseline"/>
    </w:pPr>
    <w:rPr>
      <w:rFonts w:ascii="Times New Roman" w:eastAsia="Times New Roman" w:hAnsi="Times New Roman" w:cs="Arial Unicode MS"/>
      <w:color w:val="000000"/>
      <w:kern w:val="2"/>
      <w:sz w:val="24"/>
      <w:szCs w:val="24"/>
      <w:lang w:val="en-US" w:eastAsia="zh-CN"/>
    </w:rPr>
  </w:style>
  <w:style w:type="paragraph" w:styleId="Poprawka">
    <w:name w:val="Revision"/>
    <w:uiPriority w:val="99"/>
    <w:semiHidden/>
    <w:qFormat/>
    <w:rsid w:val="00FB54DD"/>
    <w:rPr>
      <w:sz w:val="24"/>
      <w:szCs w:val="24"/>
      <w:lang w:eastAsia="en-US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user">
    <w:name w:val="Komentarz (user)"/>
    <w:qFormat/>
    <w:pPr>
      <w:spacing w:before="56" w:line="0" w:lineRule="atLeast"/>
      <w:ind w:left="57" w:right="57"/>
    </w:p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gk-szczebrzes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1342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GRZEŚ</cp:lastModifiedBy>
  <cp:revision>13</cp:revision>
  <cp:lastPrinted>2026-02-03T10:18:00Z</cp:lastPrinted>
  <dcterms:created xsi:type="dcterms:W3CDTF">2025-11-03T11:20:00Z</dcterms:created>
  <dcterms:modified xsi:type="dcterms:W3CDTF">2026-02-05T10:33:00Z</dcterms:modified>
  <dc:language>pl-PL</dc:language>
</cp:coreProperties>
</file>